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90E5C" w14:textId="77777777" w:rsidR="00D80C12" w:rsidRDefault="00D80C12" w:rsidP="00375424">
      <w:pPr>
        <w:shd w:val="clear" w:color="auto" w:fill="FFFFFF"/>
        <w:spacing w:after="0" w:line="240" w:lineRule="auto"/>
        <w:jc w:val="center"/>
        <w:rPr>
          <w:rFonts w:ascii="Times New Roman" w:eastAsia="Aptos" w:hAnsi="Times New Roman"/>
          <w:sz w:val="28"/>
          <w:szCs w:val="28"/>
          <w:lang w:val="en-US" w:eastAsia="en-US" w:bidi="uk-UA"/>
        </w:rPr>
      </w:pPr>
      <w:bookmarkStart w:id="0" w:name="_Hlk174433191"/>
      <w:bookmarkStart w:id="1" w:name="_Hlk174538587"/>
    </w:p>
    <w:p w14:paraId="09A2A84B" w14:textId="77777777" w:rsidR="00D80C12" w:rsidRDefault="00D80C12" w:rsidP="00375424">
      <w:pPr>
        <w:shd w:val="clear" w:color="auto" w:fill="FFFFFF"/>
        <w:spacing w:after="0" w:line="240" w:lineRule="auto"/>
        <w:jc w:val="center"/>
        <w:rPr>
          <w:rFonts w:ascii="Times New Roman" w:eastAsia="Aptos" w:hAnsi="Times New Roman"/>
          <w:sz w:val="28"/>
          <w:szCs w:val="28"/>
          <w:lang w:val="en-US" w:eastAsia="en-US" w:bidi="uk-UA"/>
        </w:rPr>
      </w:pPr>
    </w:p>
    <w:p w14:paraId="0297F6B9" w14:textId="2AB8ABC7" w:rsidR="00375424" w:rsidRDefault="00375424" w:rsidP="00375424">
      <w:pPr>
        <w:shd w:val="clear" w:color="auto" w:fill="FFFFFF"/>
        <w:spacing w:after="0" w:line="240" w:lineRule="auto"/>
        <w:jc w:val="center"/>
        <w:rPr>
          <w:rFonts w:ascii="Times New Roman" w:eastAsia="Aptos" w:hAnsi="Times New Roman"/>
          <w:sz w:val="28"/>
          <w:szCs w:val="28"/>
          <w:lang w:eastAsia="en-US" w:bidi="uk-UA"/>
        </w:rPr>
      </w:pPr>
      <w:r>
        <w:rPr>
          <w:rFonts w:ascii="Times New Roman" w:eastAsia="Aptos" w:hAnsi="Times New Roman"/>
          <w:noProof/>
          <w:sz w:val="28"/>
          <w:szCs w:val="28"/>
          <w:lang w:eastAsia="en-US" w:bidi="uk-UA"/>
        </w:rPr>
        <w:drawing>
          <wp:inline distT="0" distB="0" distL="0" distR="0" wp14:anchorId="27D406D1" wp14:editId="0C164E14">
            <wp:extent cx="419100" cy="628650"/>
            <wp:effectExtent l="0" t="0" r="0" b="0"/>
            <wp:docPr id="5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0C032" w14:textId="77777777" w:rsidR="00375424" w:rsidRDefault="00375424" w:rsidP="00375424">
      <w:pPr>
        <w:shd w:val="clear" w:color="auto" w:fill="FFFFFF"/>
        <w:spacing w:after="0" w:line="240" w:lineRule="auto"/>
        <w:jc w:val="center"/>
        <w:rPr>
          <w:rFonts w:ascii="Times New Roman" w:eastAsia="Aptos" w:hAnsi="Times New Roman"/>
          <w:b/>
          <w:sz w:val="28"/>
          <w:szCs w:val="28"/>
          <w:lang w:eastAsia="en-US" w:bidi="uk-UA"/>
        </w:rPr>
      </w:pPr>
      <w:r>
        <w:rPr>
          <w:rFonts w:ascii="Times New Roman" w:eastAsia="Aptos" w:hAnsi="Times New Roman"/>
          <w:b/>
          <w:sz w:val="28"/>
          <w:szCs w:val="28"/>
          <w:lang w:eastAsia="en-US" w:bidi="uk-UA"/>
        </w:rPr>
        <w:t>ВИШНІВСЬКА СІЛЬСЬКА РАДА</w:t>
      </w:r>
    </w:p>
    <w:bookmarkEnd w:id="0"/>
    <w:p w14:paraId="3B39FF5B" w14:textId="77777777" w:rsidR="00375424" w:rsidRDefault="00375424" w:rsidP="00375424">
      <w:pPr>
        <w:shd w:val="clear" w:color="auto" w:fill="FFFFFF"/>
        <w:spacing w:after="0" w:line="240" w:lineRule="auto"/>
        <w:jc w:val="center"/>
        <w:rPr>
          <w:rFonts w:ascii="Times New Roman" w:eastAsia="Aptos" w:hAnsi="Times New Roman"/>
          <w:sz w:val="20"/>
          <w:szCs w:val="20"/>
          <w:lang w:eastAsia="en-US" w:bidi="uk-UA"/>
        </w:rPr>
      </w:pPr>
      <w:r>
        <w:rPr>
          <w:rFonts w:ascii="Times New Roman" w:eastAsia="Aptos" w:hAnsi="Times New Roman"/>
          <w:sz w:val="20"/>
          <w:szCs w:val="20"/>
          <w:lang w:eastAsia="en-US" w:bidi="uk-UA"/>
        </w:rPr>
        <w:t xml:space="preserve">вул.Незалежності, 80а, с.Вишнів, Ковельський р-н., Волинська обл.,44351, тел.: </w:t>
      </w:r>
      <w:r>
        <w:rPr>
          <w:rFonts w:ascii="Times New Roman" w:eastAsia="Aptos" w:hAnsi="Times New Roman"/>
          <w:sz w:val="20"/>
          <w:szCs w:val="20"/>
          <w:lang w:val="ru-RU" w:eastAsia="en-US" w:bidi="uk-UA"/>
        </w:rPr>
        <w:t>(</w:t>
      </w:r>
      <w:r>
        <w:rPr>
          <w:rFonts w:ascii="Times New Roman" w:eastAsia="Aptos" w:hAnsi="Times New Roman"/>
          <w:sz w:val="20"/>
          <w:szCs w:val="20"/>
          <w:lang w:eastAsia="en-US" w:bidi="uk-UA"/>
        </w:rPr>
        <w:t>03377</w:t>
      </w:r>
      <w:r>
        <w:rPr>
          <w:rFonts w:ascii="Times New Roman" w:eastAsia="Aptos" w:hAnsi="Times New Roman"/>
          <w:sz w:val="20"/>
          <w:szCs w:val="20"/>
          <w:lang w:val="ru-RU" w:eastAsia="en-US" w:bidi="uk-UA"/>
        </w:rPr>
        <w:t>)</w:t>
      </w:r>
      <w:r>
        <w:rPr>
          <w:rFonts w:ascii="Times New Roman" w:eastAsia="Aptos" w:hAnsi="Times New Roman"/>
          <w:sz w:val="20"/>
          <w:szCs w:val="20"/>
          <w:lang w:eastAsia="en-US" w:bidi="uk-UA"/>
        </w:rPr>
        <w:t xml:space="preserve"> </w:t>
      </w:r>
      <w:bookmarkStart w:id="2" w:name="_Hlk177669669"/>
      <w:r>
        <w:rPr>
          <w:rFonts w:ascii="Times New Roman" w:eastAsia="Aptos" w:hAnsi="Times New Roman"/>
          <w:sz w:val="20"/>
          <w:szCs w:val="20"/>
          <w:lang w:eastAsia="en-US" w:bidi="uk-UA"/>
        </w:rPr>
        <w:t>3 23 42</w:t>
      </w:r>
      <w:bookmarkEnd w:id="2"/>
      <w:r>
        <w:rPr>
          <w:rFonts w:ascii="Times New Roman" w:eastAsia="Aptos" w:hAnsi="Times New Roman"/>
          <w:sz w:val="20"/>
          <w:szCs w:val="20"/>
          <w:lang w:eastAsia="en-US" w:bidi="uk-UA"/>
        </w:rPr>
        <w:t>,</w:t>
      </w:r>
    </w:p>
    <w:p w14:paraId="3B061196" w14:textId="77777777" w:rsidR="00375424" w:rsidRDefault="00375424" w:rsidP="00375424">
      <w:pPr>
        <w:shd w:val="clear" w:color="auto" w:fill="FFFFFF"/>
        <w:spacing w:after="0" w:line="240" w:lineRule="auto"/>
        <w:jc w:val="center"/>
        <w:rPr>
          <w:rFonts w:ascii="Times New Roman" w:eastAsia="Aptos" w:hAnsi="Times New Roman"/>
          <w:sz w:val="20"/>
          <w:szCs w:val="20"/>
          <w:lang w:eastAsia="en-US" w:bidi="uk-UA"/>
        </w:rPr>
      </w:pPr>
      <w:r>
        <w:rPr>
          <w:rFonts w:ascii="Times New Roman" w:eastAsia="Aptos" w:hAnsi="Times New Roman"/>
          <w:sz w:val="20"/>
          <w:szCs w:val="20"/>
          <w:lang w:eastAsia="en-US" w:bidi="uk-UA"/>
        </w:rPr>
        <w:t xml:space="preserve">e-mail: </w:t>
      </w:r>
      <w:hyperlink r:id="rId5" w:history="1">
        <w:r>
          <w:rPr>
            <w:rStyle w:val="ae"/>
            <w:rFonts w:ascii="Times New Roman" w:eastAsia="Aptos" w:hAnsi="Times New Roman"/>
            <w:color w:val="auto"/>
            <w:sz w:val="20"/>
            <w:szCs w:val="20"/>
            <w:lang w:eastAsia="en-US" w:bidi="uk-UA"/>
          </w:rPr>
          <w:t>vyshniv.</w:t>
        </w:r>
        <w:r>
          <w:rPr>
            <w:rStyle w:val="ae"/>
            <w:rFonts w:ascii="Times New Roman" w:eastAsia="Aptos" w:hAnsi="Times New Roman"/>
            <w:color w:val="auto"/>
            <w:sz w:val="20"/>
            <w:szCs w:val="20"/>
            <w:lang w:val="en-US" w:eastAsia="en-US" w:bidi="uk-UA"/>
          </w:rPr>
          <w:t>lbm</w:t>
        </w:r>
        <w:r>
          <w:rPr>
            <w:rStyle w:val="ae"/>
            <w:rFonts w:ascii="Times New Roman" w:eastAsia="Aptos" w:hAnsi="Times New Roman"/>
            <w:color w:val="auto"/>
            <w:sz w:val="20"/>
            <w:szCs w:val="20"/>
            <w:lang w:eastAsia="en-US" w:bidi="uk-UA"/>
          </w:rPr>
          <w:t>@</w:t>
        </w:r>
        <w:r>
          <w:rPr>
            <w:rStyle w:val="ae"/>
            <w:rFonts w:ascii="Times New Roman" w:eastAsia="Aptos" w:hAnsi="Times New Roman"/>
            <w:color w:val="auto"/>
            <w:sz w:val="20"/>
            <w:szCs w:val="20"/>
            <w:lang w:val="en-US" w:eastAsia="en-US" w:bidi="uk-UA"/>
          </w:rPr>
          <w:t>gmail</w:t>
        </w:r>
        <w:r>
          <w:rPr>
            <w:rStyle w:val="ae"/>
            <w:rFonts w:ascii="Times New Roman" w:eastAsia="Aptos" w:hAnsi="Times New Roman"/>
            <w:color w:val="auto"/>
            <w:sz w:val="20"/>
            <w:szCs w:val="20"/>
            <w:lang w:eastAsia="en-US" w:bidi="uk-UA"/>
          </w:rPr>
          <w:t>.</w:t>
        </w:r>
        <w:r>
          <w:rPr>
            <w:rStyle w:val="ae"/>
            <w:rFonts w:ascii="Times New Roman" w:eastAsia="Aptos" w:hAnsi="Times New Roman"/>
            <w:color w:val="auto"/>
            <w:sz w:val="20"/>
            <w:szCs w:val="20"/>
            <w:lang w:val="en-US" w:eastAsia="en-US" w:bidi="uk-UA"/>
          </w:rPr>
          <w:t>com</w:t>
        </w:r>
      </w:hyperlink>
      <w:r>
        <w:rPr>
          <w:rFonts w:ascii="Times New Roman" w:eastAsia="Aptos" w:hAnsi="Times New Roman"/>
          <w:sz w:val="20"/>
          <w:szCs w:val="20"/>
          <w:lang w:eastAsia="en-US" w:bidi="uk-UA"/>
        </w:rPr>
        <w:t xml:space="preserve">, </w:t>
      </w:r>
      <w:r>
        <w:rPr>
          <w:rFonts w:ascii="Times New Roman" w:eastAsia="Aptos" w:hAnsi="Times New Roman"/>
          <w:sz w:val="20"/>
          <w:szCs w:val="20"/>
          <w:lang w:val="en-US" w:eastAsia="en-US" w:bidi="uk-UA"/>
        </w:rPr>
        <w:t>web</w:t>
      </w:r>
      <w:r>
        <w:rPr>
          <w:rFonts w:ascii="Times New Roman" w:eastAsia="Aptos" w:hAnsi="Times New Roman"/>
          <w:sz w:val="20"/>
          <w:szCs w:val="20"/>
          <w:lang w:eastAsia="en-US" w:bidi="uk-UA"/>
        </w:rPr>
        <w:t>:</w:t>
      </w:r>
      <w:bookmarkStart w:id="3" w:name="_Hlk174369445"/>
      <w:r>
        <w:rPr>
          <w:rFonts w:ascii="Times New Roman" w:eastAsia="Aptos" w:hAnsi="Times New Roman"/>
          <w:sz w:val="20"/>
          <w:szCs w:val="20"/>
          <w:lang w:eastAsia="en-US" w:bidi="uk-UA"/>
        </w:rPr>
        <w:t xml:space="preserve"> </w:t>
      </w:r>
      <w:hyperlink r:id="rId6" w:history="1">
        <w:r>
          <w:rPr>
            <w:rStyle w:val="ae"/>
            <w:rFonts w:ascii="Times New Roman" w:eastAsia="Aptos" w:hAnsi="Times New Roman"/>
            <w:sz w:val="20"/>
            <w:szCs w:val="20"/>
            <w:lang w:eastAsia="en-US" w:bidi="uk-UA"/>
          </w:rPr>
          <w:t>https://vyshniv-gromada.gov.ua</w:t>
        </w:r>
      </w:hyperlink>
      <w:r>
        <w:rPr>
          <w:rFonts w:ascii="Times New Roman" w:eastAsia="Aptos" w:hAnsi="Times New Roman"/>
          <w:sz w:val="20"/>
          <w:szCs w:val="20"/>
          <w:lang w:eastAsia="en-US" w:bidi="uk-UA"/>
        </w:rPr>
        <w:t>,</w:t>
      </w:r>
      <w:bookmarkEnd w:id="3"/>
      <w:r>
        <w:rPr>
          <w:rFonts w:ascii="Times New Roman" w:eastAsia="Aptos" w:hAnsi="Times New Roman"/>
          <w:sz w:val="20"/>
          <w:szCs w:val="20"/>
          <w:lang w:eastAsia="en-US" w:bidi="uk-UA"/>
        </w:rPr>
        <w:t xml:space="preserve"> </w:t>
      </w:r>
      <w:r>
        <w:rPr>
          <w:rFonts w:ascii="Times New Roman" w:eastAsia="Aptos" w:hAnsi="Times New Roman"/>
          <w:sz w:val="20"/>
          <w:szCs w:val="20"/>
          <w:lang w:val="en-US" w:eastAsia="en-US" w:bidi="uk-UA"/>
        </w:rPr>
        <w:t>ЄДРПОУ 04333164</w:t>
      </w:r>
    </w:p>
    <w:p w14:paraId="72DD84ED" w14:textId="77777777" w:rsidR="00375424" w:rsidRDefault="00375424" w:rsidP="00375424">
      <w:pPr>
        <w:shd w:val="clear" w:color="auto" w:fill="FFFFFF"/>
        <w:spacing w:after="0" w:line="240" w:lineRule="auto"/>
        <w:jc w:val="center"/>
        <w:rPr>
          <w:rFonts w:ascii="Times New Roman" w:eastAsia="Aptos" w:hAnsi="Times New Roman"/>
          <w:sz w:val="28"/>
          <w:szCs w:val="28"/>
          <w:lang w:eastAsia="en-US" w:bidi="uk-UA"/>
        </w:rPr>
      </w:pPr>
      <w:r>
        <w:rPr>
          <w:rFonts w:ascii="Times New Roman" w:eastAsia="Aptos" w:hAnsi="Times New Roman"/>
          <w:sz w:val="28"/>
          <w:szCs w:val="28"/>
          <w:lang w:eastAsia="en-US" w:bidi="uk-UA"/>
        </w:rPr>
        <w:t>____________________________________________________________________</w:t>
      </w:r>
    </w:p>
    <w:p w14:paraId="37416558" w14:textId="77777777" w:rsidR="00375424" w:rsidRDefault="00375424" w:rsidP="003754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Aptos" w:hAnsi="Times New Roman"/>
          <w:sz w:val="28"/>
          <w:szCs w:val="28"/>
          <w:lang w:eastAsia="en-US" w:bidi="uk-UA"/>
        </w:rPr>
      </w:pPr>
    </w:p>
    <w:bookmarkEnd w:id="1"/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4"/>
        <w:gridCol w:w="484"/>
        <w:gridCol w:w="1555"/>
        <w:gridCol w:w="498"/>
        <w:gridCol w:w="494"/>
        <w:gridCol w:w="2290"/>
        <w:gridCol w:w="569"/>
        <w:gridCol w:w="1534"/>
      </w:tblGrid>
      <w:tr w:rsidR="00375424" w14:paraId="44A63BAF" w14:textId="77777777" w:rsidTr="00096387"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9B483" w14:textId="77777777" w:rsidR="00375424" w:rsidRDefault="00375424" w:rsidP="00096387">
            <w:pPr>
              <w:spacing w:after="0" w:line="240" w:lineRule="auto"/>
              <w:jc w:val="center"/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</w:pPr>
          </w:p>
        </w:tc>
        <w:tc>
          <w:tcPr>
            <w:tcW w:w="484" w:type="dxa"/>
            <w:hideMark/>
          </w:tcPr>
          <w:p w14:paraId="54EEF3BC" w14:textId="77777777" w:rsidR="00375424" w:rsidRDefault="00375424" w:rsidP="00096387">
            <w:pPr>
              <w:spacing w:after="0" w:line="240" w:lineRule="auto"/>
              <w:jc w:val="center"/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</w:pPr>
            <w:r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  <w:t>№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94D95" w14:textId="77777777" w:rsidR="00375424" w:rsidRDefault="00375424" w:rsidP="00096387">
            <w:pPr>
              <w:spacing w:after="0" w:line="240" w:lineRule="auto"/>
              <w:jc w:val="center"/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</w:pPr>
          </w:p>
        </w:tc>
        <w:tc>
          <w:tcPr>
            <w:tcW w:w="498" w:type="dxa"/>
            <w:hideMark/>
          </w:tcPr>
          <w:p w14:paraId="75F2489C" w14:textId="77777777" w:rsidR="00375424" w:rsidRDefault="00375424" w:rsidP="00096387">
            <w:pPr>
              <w:spacing w:after="0" w:line="240" w:lineRule="auto"/>
              <w:jc w:val="center"/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</w:pPr>
            <w:r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  <w:t>на</w:t>
            </w:r>
          </w:p>
        </w:tc>
        <w:tc>
          <w:tcPr>
            <w:tcW w:w="494" w:type="dxa"/>
            <w:hideMark/>
          </w:tcPr>
          <w:p w14:paraId="6AD86FB2" w14:textId="77777777" w:rsidR="00375424" w:rsidRDefault="00375424" w:rsidP="00096387">
            <w:pPr>
              <w:spacing w:after="0" w:line="240" w:lineRule="auto"/>
              <w:jc w:val="center"/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</w:pPr>
            <w:r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  <w:t>№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1F694" w14:textId="33489690" w:rsidR="00375424" w:rsidRPr="002C4CEA" w:rsidRDefault="00375424" w:rsidP="00096387">
            <w:pPr>
              <w:spacing w:after="0" w:line="240" w:lineRule="auto"/>
              <w:jc w:val="center"/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</w:pPr>
          </w:p>
        </w:tc>
        <w:tc>
          <w:tcPr>
            <w:tcW w:w="569" w:type="dxa"/>
            <w:hideMark/>
          </w:tcPr>
          <w:p w14:paraId="599D496E" w14:textId="77777777" w:rsidR="00375424" w:rsidRDefault="00375424" w:rsidP="00096387">
            <w:pPr>
              <w:spacing w:after="0" w:line="240" w:lineRule="auto"/>
              <w:jc w:val="center"/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</w:pPr>
            <w:r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  <w:t>від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6ED9C" w14:textId="02C4DBE5" w:rsidR="00375424" w:rsidRPr="00AD09DC" w:rsidRDefault="00375424" w:rsidP="00096387">
            <w:pPr>
              <w:spacing w:after="0" w:line="240" w:lineRule="auto"/>
              <w:jc w:val="center"/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</w:pPr>
          </w:p>
        </w:tc>
      </w:tr>
    </w:tbl>
    <w:p w14:paraId="384C8364" w14:textId="77777777" w:rsidR="00375424" w:rsidRDefault="00375424" w:rsidP="003754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Aptos" w:hAnsi="Times New Roman"/>
          <w:sz w:val="28"/>
          <w:szCs w:val="28"/>
          <w:lang w:eastAsia="en-US" w:bidi="uk-UA"/>
        </w:rPr>
      </w:pPr>
    </w:p>
    <w:p w14:paraId="4808D8FC" w14:textId="5FCC10F8" w:rsidR="00E21B52" w:rsidRDefault="00A61E1D" w:rsidP="00A61E1D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Aptos" w:hAnsi="Times New Roman"/>
          <w:b/>
          <w:bCs/>
          <w:sz w:val="28"/>
          <w:szCs w:val="28"/>
          <w:lang w:eastAsia="en-US" w:bidi="uk-UA"/>
        </w:rPr>
      </w:pPr>
      <w:r>
        <w:rPr>
          <w:rFonts w:ascii="Times New Roman" w:eastAsia="Aptos" w:hAnsi="Times New Roman"/>
          <w:b/>
          <w:bCs/>
          <w:sz w:val="28"/>
          <w:szCs w:val="28"/>
          <w:lang w:eastAsia="en-US" w:bidi="uk-UA"/>
        </w:rPr>
        <w:t>Миколі ГОРБАЧОВУ</w:t>
      </w:r>
    </w:p>
    <w:p w14:paraId="0CA0805A" w14:textId="77777777" w:rsidR="00E21B52" w:rsidRDefault="00E21B52" w:rsidP="00E21B52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Aptos" w:hAnsi="Times New Roman"/>
          <w:b/>
          <w:bCs/>
          <w:sz w:val="28"/>
          <w:szCs w:val="28"/>
          <w:lang w:eastAsia="en-US" w:bidi="uk-UA"/>
        </w:rPr>
      </w:pPr>
    </w:p>
    <w:p w14:paraId="4296D2FD" w14:textId="77777777" w:rsidR="00E21B52" w:rsidRDefault="00E21B52" w:rsidP="00E21B52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Aptos" w:hAnsi="Times New Roman"/>
          <w:b/>
          <w:bCs/>
          <w:sz w:val="28"/>
          <w:szCs w:val="28"/>
          <w:lang w:eastAsia="en-US" w:bidi="uk-UA"/>
        </w:rPr>
      </w:pPr>
    </w:p>
    <w:p w14:paraId="5440B916" w14:textId="77777777" w:rsidR="00E21B52" w:rsidRPr="00E21B52" w:rsidRDefault="00E21B52" w:rsidP="00E21B52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Aptos" w:hAnsi="Times New Roman"/>
          <w:b/>
          <w:bCs/>
          <w:sz w:val="28"/>
          <w:szCs w:val="28"/>
          <w:lang w:eastAsia="en-US" w:bidi="uk-UA"/>
        </w:rPr>
      </w:pPr>
    </w:p>
    <w:p w14:paraId="3E23E7EB" w14:textId="449EA328" w:rsidR="00E21B52" w:rsidRPr="00B25E3A" w:rsidRDefault="00A61E1D" w:rsidP="00A61E1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Aptos" w:hAnsi="Times New Roman"/>
          <w:b/>
          <w:bCs/>
          <w:sz w:val="28"/>
          <w:szCs w:val="28"/>
          <w:lang w:eastAsia="en-US" w:bidi="uk-UA"/>
        </w:rPr>
      </w:pPr>
      <w:r w:rsidRPr="00B25E3A">
        <w:rPr>
          <w:rFonts w:ascii="Times New Roman" w:eastAsia="Aptos" w:hAnsi="Times New Roman"/>
          <w:b/>
          <w:bCs/>
          <w:sz w:val="28"/>
          <w:szCs w:val="28"/>
          <w:lang w:eastAsia="en-US" w:bidi="uk-UA"/>
        </w:rPr>
        <w:t xml:space="preserve">Шановний Миколо Семеновичу! </w:t>
      </w:r>
    </w:p>
    <w:p w14:paraId="57C90E1D" w14:textId="77777777" w:rsidR="00A61E1D" w:rsidRPr="00A61E1D" w:rsidRDefault="00A61E1D" w:rsidP="00B25E3A">
      <w:pPr>
        <w:shd w:val="clear" w:color="auto" w:fill="FFFFFF"/>
        <w:spacing w:after="0" w:line="240" w:lineRule="auto"/>
        <w:ind w:firstLine="708"/>
        <w:rPr>
          <w:rFonts w:ascii="Times New Roman" w:eastAsia="Aptos" w:hAnsi="Times New Roman"/>
          <w:sz w:val="24"/>
          <w:szCs w:val="24"/>
          <w:lang w:eastAsia="en-US" w:bidi="uk-UA"/>
        </w:rPr>
      </w:pPr>
    </w:p>
    <w:p w14:paraId="6AF20D46" w14:textId="114294FF" w:rsidR="008F0DBC" w:rsidRDefault="00A61E1D" w:rsidP="00E21B5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80809"/>
          <w:sz w:val="28"/>
          <w:szCs w:val="28"/>
        </w:rPr>
      </w:pPr>
      <w:r w:rsidRPr="00E21B52">
        <w:rPr>
          <w:rFonts w:ascii="Times New Roman" w:hAnsi="Times New Roman"/>
          <w:color w:val="080809"/>
          <w:sz w:val="28"/>
          <w:szCs w:val="28"/>
        </w:rPr>
        <w:t>Вишнівськ</w:t>
      </w:r>
      <w:r w:rsidR="00D43085">
        <w:rPr>
          <w:rFonts w:ascii="Times New Roman" w:hAnsi="Times New Roman"/>
          <w:color w:val="080809"/>
          <w:sz w:val="28"/>
          <w:szCs w:val="28"/>
        </w:rPr>
        <w:t>а</w:t>
      </w:r>
      <w:r w:rsidRPr="00E21B52">
        <w:rPr>
          <w:rFonts w:ascii="Times New Roman" w:hAnsi="Times New Roman"/>
          <w:color w:val="080809"/>
          <w:sz w:val="28"/>
          <w:szCs w:val="28"/>
        </w:rPr>
        <w:t xml:space="preserve"> сільськ</w:t>
      </w:r>
      <w:r w:rsidR="00D43085">
        <w:rPr>
          <w:rFonts w:ascii="Times New Roman" w:hAnsi="Times New Roman"/>
          <w:color w:val="080809"/>
          <w:sz w:val="28"/>
          <w:szCs w:val="28"/>
        </w:rPr>
        <w:t xml:space="preserve">а </w:t>
      </w:r>
      <w:r w:rsidRPr="00E21B52">
        <w:rPr>
          <w:rFonts w:ascii="Times New Roman" w:hAnsi="Times New Roman"/>
          <w:color w:val="080809"/>
          <w:sz w:val="28"/>
          <w:szCs w:val="28"/>
        </w:rPr>
        <w:t xml:space="preserve"> рад</w:t>
      </w:r>
      <w:r w:rsidR="00D43085">
        <w:rPr>
          <w:rFonts w:ascii="Times New Roman" w:hAnsi="Times New Roman"/>
          <w:color w:val="080809"/>
          <w:sz w:val="28"/>
          <w:szCs w:val="28"/>
        </w:rPr>
        <w:t xml:space="preserve">а повідомляє, що подана Вами електронна петиція </w:t>
      </w:r>
      <w:r w:rsidR="00B25E3A">
        <w:rPr>
          <w:rFonts w:ascii="Times New Roman" w:hAnsi="Times New Roman"/>
          <w:color w:val="080809"/>
          <w:sz w:val="28"/>
          <w:szCs w:val="28"/>
        </w:rPr>
        <w:t>«Про організацію місцевих виборів»</w:t>
      </w:r>
      <w:r w:rsidR="00D43085">
        <w:rPr>
          <w:rFonts w:ascii="Times New Roman" w:hAnsi="Times New Roman"/>
          <w:color w:val="080809"/>
          <w:sz w:val="28"/>
          <w:szCs w:val="28"/>
        </w:rPr>
        <w:t xml:space="preserve"> через платформу електронної демократії </w:t>
      </w:r>
      <w:r w:rsidR="008F0DBC">
        <w:rPr>
          <w:rFonts w:ascii="Times New Roman" w:hAnsi="Times New Roman"/>
          <w:color w:val="080809"/>
          <w:sz w:val="28"/>
          <w:szCs w:val="28"/>
        </w:rPr>
        <w:t xml:space="preserve"> «ЕДЕМ» не підлягає розгляду, оскільки не набрала відповідної кількості голосів</w:t>
      </w:r>
      <w:r w:rsidR="00B25E3A">
        <w:rPr>
          <w:rFonts w:ascii="Times New Roman" w:hAnsi="Times New Roman"/>
          <w:color w:val="080809"/>
          <w:sz w:val="28"/>
          <w:szCs w:val="28"/>
        </w:rPr>
        <w:t xml:space="preserve"> у визначений </w:t>
      </w:r>
      <w:r w:rsidR="008F3A24">
        <w:rPr>
          <w:rFonts w:ascii="Times New Roman" w:hAnsi="Times New Roman"/>
          <w:color w:val="080809"/>
          <w:sz w:val="28"/>
          <w:szCs w:val="28"/>
        </w:rPr>
        <w:t xml:space="preserve"> термін.</w:t>
      </w:r>
    </w:p>
    <w:p w14:paraId="4D0080AF" w14:textId="77777777" w:rsidR="008F0DBC" w:rsidRDefault="008F0DBC" w:rsidP="00E21B5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80809"/>
          <w:sz w:val="28"/>
          <w:szCs w:val="28"/>
        </w:rPr>
      </w:pPr>
    </w:p>
    <w:p w14:paraId="7C3A240B" w14:textId="0D25F5A7" w:rsidR="00445B0F" w:rsidRDefault="00445B0F" w:rsidP="008F0D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80809"/>
          <w:sz w:val="28"/>
          <w:szCs w:val="28"/>
        </w:rPr>
      </w:pPr>
    </w:p>
    <w:p w14:paraId="7DFCEB2F" w14:textId="77777777" w:rsidR="00EB53C8" w:rsidRPr="00E21B52" w:rsidRDefault="00EB53C8" w:rsidP="00E21B5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80809"/>
          <w:sz w:val="28"/>
          <w:szCs w:val="28"/>
        </w:rPr>
      </w:pPr>
    </w:p>
    <w:p w14:paraId="196A2EFB" w14:textId="77777777" w:rsidR="00375424" w:rsidRDefault="00375424" w:rsidP="00D80C12">
      <w:pPr>
        <w:spacing w:after="0" w:line="240" w:lineRule="auto"/>
      </w:pP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0"/>
        <w:gridCol w:w="3593"/>
      </w:tblGrid>
      <w:tr w:rsidR="00375424" w14:paraId="71EFA679" w14:textId="77777777" w:rsidTr="00096387">
        <w:trPr>
          <w:trHeight w:val="614"/>
        </w:trPr>
        <w:tc>
          <w:tcPr>
            <w:tcW w:w="6020" w:type="dxa"/>
            <w:hideMark/>
          </w:tcPr>
          <w:p w14:paraId="3353E170" w14:textId="601236AB" w:rsidR="00375424" w:rsidRDefault="00375424" w:rsidP="00096387">
            <w:pPr>
              <w:spacing w:after="0" w:line="240" w:lineRule="auto"/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Сільський голова</w:t>
            </w:r>
          </w:p>
        </w:tc>
        <w:tc>
          <w:tcPr>
            <w:tcW w:w="3593" w:type="dxa"/>
            <w:hideMark/>
          </w:tcPr>
          <w:p w14:paraId="33FC5257" w14:textId="2A24A7EE" w:rsidR="00375424" w:rsidRDefault="00375424" w:rsidP="00096387">
            <w:pPr>
              <w:spacing w:after="0" w:line="240" w:lineRule="auto"/>
              <w:jc w:val="right"/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</w:pPr>
            <w:r>
              <w:rPr>
                <w:rFonts w:ascii="Times New Roman" w:eastAsia="Aptos" w:hAnsi="Times New Roman"/>
                <w:b/>
                <w:sz w:val="28"/>
                <w:szCs w:val="28"/>
                <w:lang w:eastAsia="en-US" w:bidi="uk-UA"/>
              </w:rPr>
              <w:t>Віктор СУЩИК</w:t>
            </w:r>
          </w:p>
        </w:tc>
      </w:tr>
      <w:tr w:rsidR="00375424" w14:paraId="699C6BD6" w14:textId="77777777" w:rsidTr="00096387">
        <w:trPr>
          <w:trHeight w:val="170"/>
        </w:trPr>
        <w:tc>
          <w:tcPr>
            <w:tcW w:w="6020" w:type="dxa"/>
            <w:hideMark/>
          </w:tcPr>
          <w:p w14:paraId="11D26C1E" w14:textId="3D419866" w:rsidR="00375424" w:rsidRPr="00AD09DC" w:rsidRDefault="00213294" w:rsidP="00096387">
            <w:pPr>
              <w:spacing w:after="0" w:line="240" w:lineRule="auto"/>
              <w:rPr>
                <w:rFonts w:ascii="Times New Roman" w:eastAsia="Aptos" w:hAnsi="Times New Roman"/>
                <w:sz w:val="20"/>
                <w:szCs w:val="20"/>
                <w:lang w:eastAsia="en-US" w:bidi="uk-UA"/>
              </w:rPr>
            </w:pPr>
            <w:r>
              <w:rPr>
                <w:rFonts w:ascii="Times New Roman" w:eastAsia="Aptos" w:hAnsi="Times New Roman"/>
                <w:sz w:val="20"/>
                <w:szCs w:val="20"/>
                <w:lang w:eastAsia="en-US" w:bidi="uk-UA"/>
              </w:rPr>
              <w:t>Богуш Ірина 0680598760</w:t>
            </w:r>
          </w:p>
        </w:tc>
        <w:tc>
          <w:tcPr>
            <w:tcW w:w="3593" w:type="dxa"/>
          </w:tcPr>
          <w:p w14:paraId="508A6DA0" w14:textId="77777777" w:rsidR="00375424" w:rsidRDefault="00375424" w:rsidP="00096387">
            <w:pPr>
              <w:spacing w:after="0" w:line="240" w:lineRule="auto"/>
              <w:jc w:val="center"/>
              <w:rPr>
                <w:rFonts w:ascii="Times New Roman" w:eastAsia="Aptos" w:hAnsi="Times New Roman"/>
                <w:sz w:val="28"/>
                <w:szCs w:val="28"/>
                <w:lang w:eastAsia="en-US" w:bidi="uk-UA"/>
              </w:rPr>
            </w:pPr>
          </w:p>
        </w:tc>
      </w:tr>
    </w:tbl>
    <w:p w14:paraId="30E1F358" w14:textId="77777777" w:rsidR="00375424" w:rsidRDefault="00375424" w:rsidP="003754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Aptos" w:hAnsi="Times New Roman"/>
          <w:sz w:val="28"/>
          <w:szCs w:val="28"/>
          <w:lang w:eastAsia="en-US" w:bidi="uk-UA"/>
        </w:rPr>
      </w:pPr>
    </w:p>
    <w:p w14:paraId="67414172" w14:textId="77777777" w:rsidR="00375424" w:rsidRDefault="00375424" w:rsidP="00375424"/>
    <w:p w14:paraId="4D78A162" w14:textId="77777777" w:rsidR="00375424" w:rsidRDefault="00375424" w:rsidP="00375424"/>
    <w:p w14:paraId="3637AC0C" w14:textId="77777777" w:rsidR="00F72942" w:rsidRDefault="00F72942"/>
    <w:sectPr w:rsidR="00F72942" w:rsidSect="009709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91"/>
    <w:rsid w:val="000555CE"/>
    <w:rsid w:val="000A2B4A"/>
    <w:rsid w:val="00137F52"/>
    <w:rsid w:val="00150C30"/>
    <w:rsid w:val="00213294"/>
    <w:rsid w:val="00231EC6"/>
    <w:rsid w:val="00247EE0"/>
    <w:rsid w:val="00271841"/>
    <w:rsid w:val="002769D1"/>
    <w:rsid w:val="00287D9D"/>
    <w:rsid w:val="002F1191"/>
    <w:rsid w:val="00313CBD"/>
    <w:rsid w:val="00375424"/>
    <w:rsid w:val="00445B0F"/>
    <w:rsid w:val="004D7A4C"/>
    <w:rsid w:val="00507EDC"/>
    <w:rsid w:val="005A4918"/>
    <w:rsid w:val="005D1D8E"/>
    <w:rsid w:val="00640B2D"/>
    <w:rsid w:val="006772DE"/>
    <w:rsid w:val="006C17DD"/>
    <w:rsid w:val="006C463E"/>
    <w:rsid w:val="006D40A8"/>
    <w:rsid w:val="006E616D"/>
    <w:rsid w:val="006F2782"/>
    <w:rsid w:val="0070517A"/>
    <w:rsid w:val="00785D07"/>
    <w:rsid w:val="007B0B39"/>
    <w:rsid w:val="007B29E5"/>
    <w:rsid w:val="00803AAC"/>
    <w:rsid w:val="00814DA0"/>
    <w:rsid w:val="008708B2"/>
    <w:rsid w:val="008D2220"/>
    <w:rsid w:val="008E7F0C"/>
    <w:rsid w:val="008F0DBC"/>
    <w:rsid w:val="008F2F3D"/>
    <w:rsid w:val="008F3A24"/>
    <w:rsid w:val="0092192B"/>
    <w:rsid w:val="00970999"/>
    <w:rsid w:val="009B5E77"/>
    <w:rsid w:val="009E7D4D"/>
    <w:rsid w:val="00A61E1D"/>
    <w:rsid w:val="00A8442E"/>
    <w:rsid w:val="00B25E3A"/>
    <w:rsid w:val="00B42B35"/>
    <w:rsid w:val="00BD50B1"/>
    <w:rsid w:val="00C31E06"/>
    <w:rsid w:val="00C51E7B"/>
    <w:rsid w:val="00C70EB7"/>
    <w:rsid w:val="00CF1B91"/>
    <w:rsid w:val="00D33A74"/>
    <w:rsid w:val="00D43085"/>
    <w:rsid w:val="00D80C12"/>
    <w:rsid w:val="00DE3179"/>
    <w:rsid w:val="00E21B52"/>
    <w:rsid w:val="00E72F2E"/>
    <w:rsid w:val="00EB53C8"/>
    <w:rsid w:val="00EC29AE"/>
    <w:rsid w:val="00F72942"/>
    <w:rsid w:val="00F83C14"/>
    <w:rsid w:val="00FD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10FF"/>
  <w15:chartTrackingRefBased/>
  <w15:docId w15:val="{CD18283A-E0FA-4DD1-A70A-B00F88C3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424"/>
    <w:pPr>
      <w:spacing w:after="200" w:line="276" w:lineRule="auto"/>
    </w:pPr>
    <w:rPr>
      <w:rFonts w:ascii="Aptos" w:eastAsia="Times New Roman" w:hAnsi="Aptos" w:cs="Times New Roman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1B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B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B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B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B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B9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B9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B9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B9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1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1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1B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1B9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1B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1B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1B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1B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1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CF1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1B9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CF1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1B9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CF1B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1B9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CF1B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1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CF1B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1B9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375424"/>
    <w:rPr>
      <w:color w:val="467886" w:themeColor="hyperlink"/>
      <w:u w:val="single"/>
    </w:rPr>
  </w:style>
  <w:style w:type="table" w:styleId="af">
    <w:name w:val="Table Grid"/>
    <w:basedOn w:val="a1"/>
    <w:uiPriority w:val="59"/>
    <w:rsid w:val="00375424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yshniv-gromada.gov.ua/" TargetMode="External"/><Relationship Id="rId5" Type="http://schemas.openxmlformats.org/officeDocument/2006/relationships/hyperlink" Target="mailto:vyshniv.lbm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Дмитрук</dc:creator>
  <cp:keywords/>
  <dc:description/>
  <cp:lastModifiedBy>Ірина Богуш</cp:lastModifiedBy>
  <cp:revision>12</cp:revision>
  <dcterms:created xsi:type="dcterms:W3CDTF">2025-07-10T09:30:00Z</dcterms:created>
  <dcterms:modified xsi:type="dcterms:W3CDTF">2025-08-01T12:40:00Z</dcterms:modified>
</cp:coreProperties>
</file>